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A6DEA" w:rsidRDefault="000A6DEA" w:rsidP="000A6DEA">
      <w:pPr>
        <w:tabs>
          <w:tab w:val="left" w:pos="3686"/>
          <w:tab w:val="center" w:pos="5216"/>
        </w:tabs>
        <w:suppressAutoHyphens/>
        <w:jc w:val="center"/>
        <w:rPr>
          <w:b/>
          <w:color w:val="002060"/>
          <w:lang w:eastAsia="zh-CN"/>
        </w:rPr>
      </w:pPr>
      <w:bookmarkStart w:id="0" w:name="_GoBack"/>
      <w:r w:rsidRPr="00074257">
        <w:rPr>
          <w:b/>
          <w:color w:val="002060"/>
          <w:lang w:eastAsia="zh-CN"/>
        </w:rPr>
        <w:t>ΥΠΟΔΕΙΓΜΑ ΟΙΚΟΝΟΜΙΚΗΣ ΠΡΟΣΦΟΡΑΣ</w:t>
      </w:r>
    </w:p>
    <w:bookmarkEnd w:id="0"/>
    <w:p w:rsidR="000A6DEA" w:rsidRDefault="000A6DEA" w:rsidP="000A6DEA">
      <w:pPr>
        <w:tabs>
          <w:tab w:val="left" w:pos="3686"/>
          <w:tab w:val="center" w:pos="5216"/>
        </w:tabs>
        <w:suppressAutoHyphens/>
        <w:jc w:val="center"/>
        <w:rPr>
          <w:b/>
          <w:color w:val="002060"/>
          <w:lang w:eastAsia="zh-CN"/>
        </w:rPr>
      </w:pPr>
    </w:p>
    <w:p w:rsidR="000A6DEA" w:rsidRPr="00074257" w:rsidRDefault="000A6DEA" w:rsidP="000A6DEA">
      <w:pPr>
        <w:pStyle w:val="a4"/>
        <w:tabs>
          <w:tab w:val="left" w:pos="3686"/>
        </w:tabs>
      </w:pPr>
      <w:r w:rsidRPr="00074257">
        <w:t>ΣΤΟΙΧΕΙΑ ΠΡΟΣΦΕΡΟΝΤΟΣ ΠΡΟΜΗΘΕΥΤΗ :</w:t>
      </w:r>
    </w:p>
    <w:p w:rsidR="000A6DEA" w:rsidRPr="00074257" w:rsidRDefault="000A6DEA" w:rsidP="000A6DEA">
      <w:pPr>
        <w:pStyle w:val="a4"/>
        <w:tabs>
          <w:tab w:val="left" w:pos="3686"/>
        </w:tabs>
      </w:pPr>
      <w:r w:rsidRPr="00074257">
        <w:t>ΔΙΕΥΘΥΝΣΗ :</w:t>
      </w:r>
    </w:p>
    <w:p w:rsidR="000A6DEA" w:rsidRPr="00074257" w:rsidRDefault="000A6DEA" w:rsidP="000A6DEA">
      <w:pPr>
        <w:pStyle w:val="a4"/>
        <w:tabs>
          <w:tab w:val="left" w:pos="3686"/>
        </w:tabs>
      </w:pPr>
      <w:r w:rsidRPr="00074257">
        <w:t xml:space="preserve">ΤΗΛΕΦΩΝΑ : </w:t>
      </w:r>
    </w:p>
    <w:p w:rsidR="000A6DEA" w:rsidRPr="00074257" w:rsidRDefault="000A6DEA" w:rsidP="000A6DEA">
      <w:pPr>
        <w:pStyle w:val="a4"/>
        <w:tabs>
          <w:tab w:val="left" w:pos="3686"/>
        </w:tabs>
      </w:pPr>
      <w:proofErr w:type="gramStart"/>
      <w:r w:rsidRPr="00074257">
        <w:rPr>
          <w:lang w:val="en-US"/>
        </w:rPr>
        <w:t>FAX</w:t>
      </w:r>
      <w:r w:rsidRPr="00074257">
        <w:t xml:space="preserve"> :</w:t>
      </w:r>
      <w:proofErr w:type="gramEnd"/>
      <w:r w:rsidRPr="00074257">
        <w:t xml:space="preserve"> </w:t>
      </w:r>
    </w:p>
    <w:p w:rsidR="000A6DEA" w:rsidRDefault="000A6DEA" w:rsidP="000A6DEA">
      <w:pPr>
        <w:tabs>
          <w:tab w:val="left" w:pos="3686"/>
          <w:tab w:val="center" w:pos="5216"/>
        </w:tabs>
        <w:suppressAutoHyphens/>
        <w:jc w:val="center"/>
        <w:rPr>
          <w:b/>
          <w:color w:val="002060"/>
          <w:lang w:eastAsia="zh-CN"/>
        </w:rPr>
      </w:pPr>
    </w:p>
    <w:p w:rsidR="000A6DEA" w:rsidRPr="00074257" w:rsidRDefault="000A6DEA" w:rsidP="000A6DEA">
      <w:pPr>
        <w:pStyle w:val="a4"/>
        <w:tabs>
          <w:tab w:val="left" w:pos="3686"/>
        </w:tabs>
      </w:pPr>
      <w:r w:rsidRPr="00074257">
        <w:t xml:space="preserve">ΘΕΜΑ : Οικονομική Προσφορά </w:t>
      </w:r>
    </w:p>
    <w:p w:rsidR="000A6DEA" w:rsidRDefault="000A6DEA" w:rsidP="000A6DEA">
      <w:pPr>
        <w:pStyle w:val="a4"/>
        <w:tabs>
          <w:tab w:val="left" w:pos="3686"/>
        </w:tabs>
      </w:pPr>
      <w:r w:rsidRPr="00074257">
        <w:t>1. Στο πλαίσιο διενέργεια</w:t>
      </w:r>
      <w:r>
        <w:t>ς</w:t>
      </w:r>
      <w:r w:rsidRPr="00074257">
        <w:t xml:space="preserve"> Ηλεκτρονικού Διαγων</w:t>
      </w:r>
      <w:r>
        <w:t>ισμού σύμφωνα με την υπ. Αριθ. ………</w:t>
      </w:r>
      <w:r w:rsidRPr="008C3BB7">
        <w:rPr>
          <w:color w:val="000000"/>
        </w:rPr>
        <w:t xml:space="preserve"> Διακήρυξη</w:t>
      </w:r>
      <w:r w:rsidRPr="00074257">
        <w:t xml:space="preserve"> και τις σχετικές ανακοινώσεις – δημοσιεύσεις, σας υποβάλλουμε</w:t>
      </w:r>
      <w:r>
        <w:t xml:space="preserve"> </w:t>
      </w:r>
      <w:r w:rsidRPr="00074257">
        <w:t xml:space="preserve"> την ακόλουθη προσφορά, </w:t>
      </w:r>
      <w:r w:rsidRPr="00EC59F9">
        <w:t xml:space="preserve"> </w:t>
      </w:r>
    </w:p>
    <w:p w:rsidR="000A6DEA" w:rsidRDefault="000A6DEA" w:rsidP="000A6DEA">
      <w:pPr>
        <w:tabs>
          <w:tab w:val="left" w:pos="3686"/>
          <w:tab w:val="center" w:pos="5216"/>
        </w:tabs>
        <w:suppressAutoHyphens/>
        <w:rPr>
          <w:b/>
          <w:color w:val="002060"/>
          <w:lang w:eastAsia="zh-CN"/>
        </w:rPr>
      </w:pPr>
    </w:p>
    <w:tbl>
      <w:tblPr>
        <w:tblpPr w:leftFromText="180" w:rightFromText="180" w:bottomFromText="200" w:vertAnchor="text" w:horzAnchor="page" w:tblpX="1221" w:tblpY="173"/>
        <w:tblOverlap w:val="never"/>
        <w:tblW w:w="8687" w:type="dxa"/>
        <w:tblLayout w:type="fixed"/>
        <w:tblCellMar>
          <w:left w:w="40" w:type="dxa"/>
          <w:right w:w="40" w:type="dxa"/>
        </w:tblCellMar>
        <w:tblLook w:val="04A0" w:firstRow="1" w:lastRow="0" w:firstColumn="1" w:lastColumn="0" w:noHBand="0" w:noVBand="1"/>
      </w:tblPr>
      <w:tblGrid>
        <w:gridCol w:w="6136"/>
        <w:gridCol w:w="2551"/>
      </w:tblGrid>
      <w:tr w:rsidR="000A6DEA" w:rsidTr="004D29E6">
        <w:trPr>
          <w:trHeight w:val="378"/>
        </w:trPr>
        <w:tc>
          <w:tcPr>
            <w:tcW w:w="6136" w:type="dxa"/>
            <w:tcBorders>
              <w:top w:val="single" w:sz="6" w:space="0" w:color="auto"/>
              <w:left w:val="single" w:sz="6" w:space="0" w:color="auto"/>
              <w:bottom w:val="single" w:sz="6" w:space="0" w:color="auto"/>
              <w:right w:val="single" w:sz="4" w:space="0" w:color="auto"/>
            </w:tcBorders>
            <w:hideMark/>
          </w:tcPr>
          <w:p w:rsidR="000A6DEA" w:rsidRDefault="000A6DEA" w:rsidP="004D29E6">
            <w:pPr>
              <w:tabs>
                <w:tab w:val="left" w:pos="0"/>
              </w:tabs>
              <w:jc w:val="center"/>
              <w:rPr>
                <w:color w:val="000000"/>
                <w:lang w:val="en-GB"/>
              </w:rPr>
            </w:pPr>
            <w:r>
              <w:rPr>
                <w:color w:val="000000"/>
                <w:lang w:val="en-GB"/>
              </w:rPr>
              <w:t>Παρεχόμενες Υπηρεσίες</w:t>
            </w:r>
          </w:p>
        </w:tc>
        <w:tc>
          <w:tcPr>
            <w:tcW w:w="2551" w:type="dxa"/>
            <w:tcBorders>
              <w:top w:val="single" w:sz="6" w:space="0" w:color="auto"/>
              <w:left w:val="single" w:sz="4" w:space="0" w:color="auto"/>
              <w:bottom w:val="single" w:sz="6" w:space="0" w:color="auto"/>
              <w:right w:val="single" w:sz="6" w:space="0" w:color="auto"/>
            </w:tcBorders>
            <w:hideMark/>
          </w:tcPr>
          <w:p w:rsidR="000A6DEA" w:rsidRDefault="000A6DEA" w:rsidP="004D29E6">
            <w:pPr>
              <w:tabs>
                <w:tab w:val="left" w:pos="0"/>
              </w:tabs>
              <w:jc w:val="center"/>
              <w:rPr>
                <w:color w:val="000000"/>
              </w:rPr>
            </w:pPr>
            <w:r>
              <w:rPr>
                <w:color w:val="000000"/>
              </w:rPr>
              <w:t>Αξία χωρίς ΦΠΑ</w:t>
            </w:r>
          </w:p>
        </w:tc>
      </w:tr>
      <w:tr w:rsidR="000A6DEA" w:rsidTr="004D29E6">
        <w:trPr>
          <w:trHeight w:val="378"/>
        </w:trPr>
        <w:tc>
          <w:tcPr>
            <w:tcW w:w="6136" w:type="dxa"/>
            <w:tcBorders>
              <w:top w:val="single" w:sz="6" w:space="0" w:color="auto"/>
              <w:left w:val="single" w:sz="6" w:space="0" w:color="auto"/>
              <w:bottom w:val="single" w:sz="6" w:space="0" w:color="auto"/>
              <w:right w:val="single" w:sz="4" w:space="0" w:color="auto"/>
            </w:tcBorders>
          </w:tcPr>
          <w:p w:rsidR="000A6DEA" w:rsidRDefault="000A6DEA" w:rsidP="004D29E6">
            <w:pPr>
              <w:tabs>
                <w:tab w:val="left" w:pos="0"/>
              </w:tabs>
              <w:jc w:val="center"/>
              <w:rPr>
                <w:color w:val="000000"/>
                <w:lang w:val="en-GB"/>
              </w:rPr>
            </w:pPr>
          </w:p>
        </w:tc>
        <w:tc>
          <w:tcPr>
            <w:tcW w:w="2551" w:type="dxa"/>
            <w:tcBorders>
              <w:top w:val="single" w:sz="6" w:space="0" w:color="auto"/>
              <w:left w:val="single" w:sz="4" w:space="0" w:color="auto"/>
              <w:bottom w:val="single" w:sz="6" w:space="0" w:color="auto"/>
              <w:right w:val="single" w:sz="6" w:space="0" w:color="auto"/>
            </w:tcBorders>
          </w:tcPr>
          <w:p w:rsidR="000A6DEA" w:rsidRDefault="000A6DEA" w:rsidP="004D29E6">
            <w:pPr>
              <w:tabs>
                <w:tab w:val="left" w:pos="0"/>
              </w:tabs>
              <w:jc w:val="center"/>
              <w:rPr>
                <w:color w:val="000000"/>
                <w:lang w:val="en-GB"/>
              </w:rPr>
            </w:pPr>
          </w:p>
        </w:tc>
      </w:tr>
      <w:tr w:rsidR="000A6DEA" w:rsidTr="004D29E6">
        <w:tc>
          <w:tcPr>
            <w:tcW w:w="6136" w:type="dxa"/>
            <w:tcBorders>
              <w:top w:val="single" w:sz="6" w:space="0" w:color="auto"/>
              <w:left w:val="single" w:sz="6" w:space="0" w:color="auto"/>
              <w:bottom w:val="single" w:sz="6" w:space="0" w:color="auto"/>
              <w:right w:val="single" w:sz="4" w:space="0" w:color="auto"/>
            </w:tcBorders>
            <w:hideMark/>
          </w:tcPr>
          <w:p w:rsidR="000A6DEA" w:rsidRDefault="000A6DEA" w:rsidP="004D29E6">
            <w:pPr>
              <w:tabs>
                <w:tab w:val="left" w:pos="0"/>
              </w:tabs>
              <w:jc w:val="both"/>
              <w:rPr>
                <w:color w:val="000000"/>
              </w:rPr>
            </w:pPr>
            <w:r>
              <w:rPr>
                <w:color w:val="000000"/>
              </w:rPr>
              <w:t>Διασφάλιση Καλής Λειτουργίας Λογισμικού Εφαρμογών</w:t>
            </w:r>
          </w:p>
        </w:tc>
        <w:tc>
          <w:tcPr>
            <w:tcW w:w="2551" w:type="dxa"/>
            <w:tcBorders>
              <w:top w:val="single" w:sz="6" w:space="0" w:color="auto"/>
              <w:left w:val="single" w:sz="4" w:space="0" w:color="auto"/>
              <w:bottom w:val="single" w:sz="6" w:space="0" w:color="auto"/>
              <w:right w:val="single" w:sz="6" w:space="0" w:color="auto"/>
            </w:tcBorders>
            <w:hideMark/>
          </w:tcPr>
          <w:p w:rsidR="000A6DEA" w:rsidRDefault="000A6DEA" w:rsidP="004D29E6">
            <w:pPr>
              <w:tabs>
                <w:tab w:val="left" w:pos="0"/>
              </w:tabs>
              <w:jc w:val="center"/>
              <w:rPr>
                <w:b/>
                <w:bCs/>
                <w:highlight w:val="red"/>
              </w:rPr>
            </w:pPr>
            <w:r>
              <w:rPr>
                <w:b/>
                <w:bCs/>
              </w:rPr>
              <w:t>----</w:t>
            </w:r>
          </w:p>
        </w:tc>
      </w:tr>
      <w:tr w:rsidR="000A6DEA" w:rsidTr="004D29E6">
        <w:tc>
          <w:tcPr>
            <w:tcW w:w="6136" w:type="dxa"/>
            <w:tcBorders>
              <w:top w:val="single" w:sz="6" w:space="0" w:color="auto"/>
              <w:left w:val="single" w:sz="6" w:space="0" w:color="auto"/>
              <w:bottom w:val="single" w:sz="6" w:space="0" w:color="auto"/>
              <w:right w:val="single" w:sz="6" w:space="0" w:color="auto"/>
            </w:tcBorders>
            <w:hideMark/>
          </w:tcPr>
          <w:p w:rsidR="000A6DEA" w:rsidRDefault="000A6DEA" w:rsidP="004D29E6">
            <w:pPr>
              <w:tabs>
                <w:tab w:val="left" w:pos="0"/>
              </w:tabs>
              <w:jc w:val="both"/>
            </w:pPr>
            <w:r>
              <w:rPr>
                <w:color w:val="000000"/>
              </w:rPr>
              <w:t xml:space="preserve">Υπηρεσίες Παραγωγικής Λειτουργίας  - Τεχνική Υποστήριξη Λογισμικού Εφαρμογών – </w:t>
            </w:r>
            <w:r>
              <w:rPr>
                <w:color w:val="000000"/>
                <w:lang w:val="en-GB"/>
              </w:rPr>
              <w:t>Helpdesk</w:t>
            </w:r>
          </w:p>
        </w:tc>
        <w:tc>
          <w:tcPr>
            <w:tcW w:w="2551" w:type="dxa"/>
            <w:tcBorders>
              <w:top w:val="single" w:sz="6" w:space="0" w:color="auto"/>
              <w:left w:val="single" w:sz="6" w:space="0" w:color="auto"/>
              <w:bottom w:val="single" w:sz="6" w:space="0" w:color="auto"/>
              <w:right w:val="single" w:sz="4" w:space="0" w:color="auto"/>
            </w:tcBorders>
          </w:tcPr>
          <w:p w:rsidR="000A6DEA" w:rsidRDefault="000A6DEA" w:rsidP="004D29E6">
            <w:pPr>
              <w:tabs>
                <w:tab w:val="left" w:pos="0"/>
              </w:tabs>
              <w:jc w:val="center"/>
              <w:rPr>
                <w:b/>
                <w:bCs/>
              </w:rPr>
            </w:pPr>
            <w:r>
              <w:rPr>
                <w:b/>
                <w:bCs/>
              </w:rPr>
              <w:t>---</w:t>
            </w:r>
          </w:p>
          <w:p w:rsidR="000A6DEA" w:rsidRDefault="000A6DEA" w:rsidP="004D29E6">
            <w:pPr>
              <w:tabs>
                <w:tab w:val="left" w:pos="0"/>
              </w:tabs>
              <w:jc w:val="center"/>
              <w:rPr>
                <w:b/>
                <w:bCs/>
                <w:highlight w:val="red"/>
              </w:rPr>
            </w:pPr>
          </w:p>
        </w:tc>
      </w:tr>
      <w:tr w:rsidR="000A6DEA" w:rsidTr="004D29E6">
        <w:trPr>
          <w:trHeight w:val="450"/>
        </w:trPr>
        <w:tc>
          <w:tcPr>
            <w:tcW w:w="6136" w:type="dxa"/>
            <w:vMerge w:val="restart"/>
            <w:tcBorders>
              <w:top w:val="single" w:sz="6" w:space="0" w:color="auto"/>
              <w:left w:val="single" w:sz="6" w:space="0" w:color="auto"/>
              <w:bottom w:val="nil"/>
              <w:right w:val="single" w:sz="6" w:space="0" w:color="auto"/>
            </w:tcBorders>
            <w:hideMark/>
          </w:tcPr>
          <w:p w:rsidR="000A6DEA" w:rsidRDefault="000A6DEA" w:rsidP="004D29E6">
            <w:pPr>
              <w:tabs>
                <w:tab w:val="left" w:pos="0"/>
              </w:tabs>
              <w:jc w:val="both"/>
              <w:rPr>
                <w:color w:val="000000"/>
              </w:rPr>
            </w:pPr>
            <w:r>
              <w:rPr>
                <w:color w:val="000000"/>
              </w:rPr>
              <w:t>Πρόσθετες Υπηρεσίες</w:t>
            </w:r>
          </w:p>
          <w:p w:rsidR="000A6DEA" w:rsidRDefault="000A6DEA" w:rsidP="004D29E6">
            <w:pPr>
              <w:tabs>
                <w:tab w:val="left" w:pos="0"/>
              </w:tabs>
              <w:jc w:val="both"/>
            </w:pPr>
            <w:r>
              <w:t>50 Ημέρες Εργασίας συμβουλευτικών υπηρεσιών για επιτόπου υποστήριξη, πρόσθετη ανάπτυξη, παραμετροποίηση, εκπαίδευση και λοιπές υπηρεσίες όπως περιγράφονται αναλυτικότερα παρακάτω, που κρίνεται από τα συμβαλλόμενα μέρη ότι θα απαιτηθούν στο πλαίσιο της παρούσας σύμβασης .</w:t>
            </w:r>
          </w:p>
        </w:tc>
        <w:tc>
          <w:tcPr>
            <w:tcW w:w="2551" w:type="dxa"/>
            <w:tcBorders>
              <w:top w:val="nil"/>
              <w:left w:val="nil"/>
              <w:bottom w:val="nil"/>
              <w:right w:val="single" w:sz="4" w:space="0" w:color="auto"/>
            </w:tcBorders>
            <w:hideMark/>
          </w:tcPr>
          <w:p w:rsidR="000A6DEA" w:rsidRDefault="000A6DEA" w:rsidP="004D29E6">
            <w:pPr>
              <w:tabs>
                <w:tab w:val="left" w:pos="509"/>
              </w:tabs>
              <w:jc w:val="center"/>
              <w:rPr>
                <w:highlight w:val="red"/>
              </w:rPr>
            </w:pPr>
            <w:r>
              <w:rPr>
                <w:b/>
                <w:bCs/>
              </w:rPr>
              <w:t>---</w:t>
            </w:r>
          </w:p>
        </w:tc>
      </w:tr>
      <w:tr w:rsidR="000A6DEA" w:rsidTr="004D29E6">
        <w:trPr>
          <w:trHeight w:val="296"/>
        </w:trPr>
        <w:tc>
          <w:tcPr>
            <w:tcW w:w="6136" w:type="dxa"/>
            <w:vMerge/>
            <w:tcBorders>
              <w:top w:val="single" w:sz="6" w:space="0" w:color="auto"/>
              <w:left w:val="single" w:sz="6" w:space="0" w:color="auto"/>
              <w:bottom w:val="nil"/>
              <w:right w:val="single" w:sz="6" w:space="0" w:color="auto"/>
            </w:tcBorders>
            <w:vAlign w:val="center"/>
            <w:hideMark/>
          </w:tcPr>
          <w:p w:rsidR="000A6DEA" w:rsidRDefault="000A6DEA" w:rsidP="004D29E6"/>
        </w:tc>
        <w:tc>
          <w:tcPr>
            <w:tcW w:w="2551" w:type="dxa"/>
            <w:tcBorders>
              <w:top w:val="nil"/>
              <w:left w:val="nil"/>
              <w:bottom w:val="nil"/>
              <w:right w:val="single" w:sz="4" w:space="0" w:color="auto"/>
            </w:tcBorders>
          </w:tcPr>
          <w:p w:rsidR="000A6DEA" w:rsidRDefault="000A6DEA" w:rsidP="004D29E6">
            <w:pPr>
              <w:jc w:val="center"/>
            </w:pPr>
          </w:p>
        </w:tc>
      </w:tr>
      <w:tr w:rsidR="000A6DEA" w:rsidTr="004D29E6">
        <w:trPr>
          <w:trHeight w:val="296"/>
        </w:trPr>
        <w:tc>
          <w:tcPr>
            <w:tcW w:w="6136" w:type="dxa"/>
            <w:tcBorders>
              <w:top w:val="single" w:sz="6" w:space="0" w:color="auto"/>
              <w:left w:val="single" w:sz="6" w:space="0" w:color="auto"/>
              <w:bottom w:val="single" w:sz="4" w:space="0" w:color="auto"/>
              <w:right w:val="single" w:sz="6" w:space="0" w:color="auto"/>
            </w:tcBorders>
            <w:vAlign w:val="center"/>
          </w:tcPr>
          <w:p w:rsidR="000A6DEA" w:rsidRDefault="000A6DEA" w:rsidP="004D29E6">
            <w:r>
              <w:rPr>
                <w:b/>
                <w:bCs/>
                <w:sz w:val="22"/>
                <w:szCs w:val="22"/>
              </w:rPr>
              <w:t>ΑΡΙΘΜΟΣ ΕΠΙ ΠΛΕΟΝ ΔΩΡΕΑΝ ΗΜΕΡΩΝ ΕΡΓΑΣΙΑΣ</w:t>
            </w:r>
          </w:p>
        </w:tc>
        <w:tc>
          <w:tcPr>
            <w:tcW w:w="2551" w:type="dxa"/>
            <w:tcBorders>
              <w:top w:val="nil"/>
              <w:left w:val="nil"/>
              <w:bottom w:val="single" w:sz="4" w:space="0" w:color="auto"/>
              <w:right w:val="single" w:sz="4" w:space="0" w:color="auto"/>
            </w:tcBorders>
          </w:tcPr>
          <w:p w:rsidR="000A6DEA" w:rsidRDefault="000A6DEA" w:rsidP="004D29E6">
            <w:pPr>
              <w:jc w:val="center"/>
            </w:pPr>
          </w:p>
        </w:tc>
      </w:tr>
      <w:tr w:rsidR="000A6DEA" w:rsidTr="004D29E6">
        <w:trPr>
          <w:trHeight w:val="296"/>
        </w:trPr>
        <w:tc>
          <w:tcPr>
            <w:tcW w:w="6136" w:type="dxa"/>
            <w:tcBorders>
              <w:top w:val="single" w:sz="4" w:space="0" w:color="auto"/>
              <w:left w:val="single" w:sz="6" w:space="0" w:color="auto"/>
              <w:bottom w:val="single" w:sz="4" w:space="0" w:color="auto"/>
              <w:right w:val="single" w:sz="6" w:space="0" w:color="auto"/>
            </w:tcBorders>
            <w:vAlign w:val="center"/>
          </w:tcPr>
          <w:p w:rsidR="000A6DEA" w:rsidRPr="001D4D34" w:rsidRDefault="000A6DEA" w:rsidP="004D29E6">
            <w:pPr>
              <w:rPr>
                <w:sz w:val="22"/>
                <w:szCs w:val="22"/>
              </w:rPr>
            </w:pPr>
            <w:r>
              <w:rPr>
                <w:sz w:val="22"/>
                <w:szCs w:val="22"/>
              </w:rPr>
              <w:t xml:space="preserve">               </w:t>
            </w:r>
            <w:r w:rsidRPr="00A4666D">
              <w:rPr>
                <w:sz w:val="22"/>
                <w:szCs w:val="22"/>
              </w:rPr>
              <w:t xml:space="preserve"> </w:t>
            </w:r>
            <w:r w:rsidRPr="001D4D34">
              <w:rPr>
                <w:sz w:val="22"/>
                <w:szCs w:val="22"/>
              </w:rPr>
              <w:t>ΣΥΝΟΛΟ ΠΡΟΣΦΟΡΑΣ ΣΕ ΕΥΡΩ</w:t>
            </w:r>
            <w:r>
              <w:rPr>
                <w:sz w:val="22"/>
                <w:szCs w:val="22"/>
              </w:rPr>
              <w:t xml:space="preserve"> ( ΧΩΡΙΣ ΦΠΑ)</w:t>
            </w:r>
          </w:p>
        </w:tc>
        <w:tc>
          <w:tcPr>
            <w:tcW w:w="2551" w:type="dxa"/>
            <w:tcBorders>
              <w:top w:val="single" w:sz="4" w:space="0" w:color="auto"/>
              <w:left w:val="nil"/>
              <w:bottom w:val="single" w:sz="4" w:space="0" w:color="auto"/>
              <w:right w:val="single" w:sz="4" w:space="0" w:color="auto"/>
            </w:tcBorders>
          </w:tcPr>
          <w:p w:rsidR="000A6DEA" w:rsidRDefault="000A6DEA" w:rsidP="004D29E6">
            <w:pPr>
              <w:jc w:val="center"/>
            </w:pPr>
          </w:p>
        </w:tc>
      </w:tr>
      <w:tr w:rsidR="000A6DEA" w:rsidTr="004D29E6">
        <w:trPr>
          <w:trHeight w:val="296"/>
        </w:trPr>
        <w:tc>
          <w:tcPr>
            <w:tcW w:w="6136" w:type="dxa"/>
            <w:tcBorders>
              <w:top w:val="single" w:sz="4" w:space="0" w:color="auto"/>
              <w:left w:val="single" w:sz="6" w:space="0" w:color="auto"/>
              <w:bottom w:val="single" w:sz="4" w:space="0" w:color="auto"/>
              <w:right w:val="single" w:sz="6" w:space="0" w:color="auto"/>
            </w:tcBorders>
            <w:vAlign w:val="center"/>
          </w:tcPr>
          <w:p w:rsidR="000A6DEA" w:rsidRPr="001D4D34" w:rsidRDefault="000A6DEA" w:rsidP="004D29E6">
            <w:pPr>
              <w:rPr>
                <w:sz w:val="22"/>
                <w:szCs w:val="22"/>
              </w:rPr>
            </w:pPr>
            <w:r>
              <w:rPr>
                <w:sz w:val="22"/>
                <w:szCs w:val="22"/>
              </w:rPr>
              <w:t xml:space="preserve">                                                                                        </w:t>
            </w:r>
            <w:r w:rsidRPr="000A6DEA">
              <w:rPr>
                <w:sz w:val="22"/>
                <w:szCs w:val="22"/>
              </w:rPr>
              <w:t xml:space="preserve"> </w:t>
            </w:r>
            <w:r>
              <w:rPr>
                <w:sz w:val="22"/>
                <w:szCs w:val="22"/>
              </w:rPr>
              <w:t>Φ.Π.Α.</w:t>
            </w:r>
          </w:p>
        </w:tc>
        <w:tc>
          <w:tcPr>
            <w:tcW w:w="2551" w:type="dxa"/>
            <w:tcBorders>
              <w:top w:val="single" w:sz="4" w:space="0" w:color="auto"/>
              <w:left w:val="nil"/>
              <w:bottom w:val="single" w:sz="4" w:space="0" w:color="auto"/>
              <w:right w:val="single" w:sz="4" w:space="0" w:color="auto"/>
            </w:tcBorders>
          </w:tcPr>
          <w:p w:rsidR="000A6DEA" w:rsidRDefault="000A6DEA" w:rsidP="004D29E6">
            <w:pPr>
              <w:jc w:val="center"/>
            </w:pPr>
          </w:p>
        </w:tc>
      </w:tr>
      <w:tr w:rsidR="000A6DEA" w:rsidTr="004D29E6">
        <w:trPr>
          <w:trHeight w:val="296"/>
        </w:trPr>
        <w:tc>
          <w:tcPr>
            <w:tcW w:w="6136" w:type="dxa"/>
            <w:tcBorders>
              <w:top w:val="single" w:sz="4" w:space="0" w:color="auto"/>
              <w:left w:val="single" w:sz="6" w:space="0" w:color="auto"/>
              <w:bottom w:val="nil"/>
              <w:right w:val="single" w:sz="6" w:space="0" w:color="auto"/>
            </w:tcBorders>
            <w:vAlign w:val="center"/>
          </w:tcPr>
          <w:p w:rsidR="000A6DEA" w:rsidRPr="008E36A5" w:rsidRDefault="000A6DEA" w:rsidP="004D29E6">
            <w:pPr>
              <w:rPr>
                <w:b/>
                <w:sz w:val="22"/>
                <w:szCs w:val="22"/>
              </w:rPr>
            </w:pPr>
            <w:r>
              <w:rPr>
                <w:sz w:val="22"/>
                <w:szCs w:val="22"/>
              </w:rPr>
              <w:t xml:space="preserve">               </w:t>
            </w:r>
            <w:r w:rsidRPr="00D803AE">
              <w:rPr>
                <w:sz w:val="22"/>
                <w:szCs w:val="22"/>
              </w:rPr>
              <w:t xml:space="preserve"> </w:t>
            </w:r>
            <w:r w:rsidRPr="008E36A5">
              <w:rPr>
                <w:b/>
                <w:sz w:val="22"/>
                <w:szCs w:val="22"/>
              </w:rPr>
              <w:t>ΣΥΝΟΛΟ ΠΡΟΣΦΟΡΑΣ ΣΕ ΕΥΡΩ ( ΜΕ ΦΠΑ)</w:t>
            </w:r>
          </w:p>
        </w:tc>
        <w:tc>
          <w:tcPr>
            <w:tcW w:w="2551" w:type="dxa"/>
            <w:tcBorders>
              <w:top w:val="single" w:sz="4" w:space="0" w:color="auto"/>
              <w:left w:val="nil"/>
              <w:bottom w:val="nil"/>
              <w:right w:val="single" w:sz="4" w:space="0" w:color="auto"/>
            </w:tcBorders>
          </w:tcPr>
          <w:p w:rsidR="000A6DEA" w:rsidRDefault="000A6DEA" w:rsidP="004D29E6">
            <w:pPr>
              <w:jc w:val="center"/>
            </w:pPr>
          </w:p>
        </w:tc>
      </w:tr>
      <w:tr w:rsidR="000A6DEA" w:rsidTr="004D29E6">
        <w:trPr>
          <w:trHeight w:val="320"/>
        </w:trPr>
        <w:tc>
          <w:tcPr>
            <w:tcW w:w="8687" w:type="dxa"/>
            <w:gridSpan w:val="2"/>
            <w:tcBorders>
              <w:top w:val="single" w:sz="6" w:space="0" w:color="auto"/>
              <w:left w:val="single" w:sz="6" w:space="0" w:color="auto"/>
              <w:bottom w:val="single" w:sz="6" w:space="0" w:color="auto"/>
              <w:right w:val="single" w:sz="6" w:space="0" w:color="auto"/>
            </w:tcBorders>
            <w:hideMark/>
          </w:tcPr>
          <w:p w:rsidR="000A6DEA" w:rsidRDefault="000A6DEA" w:rsidP="004D29E6">
            <w:pPr>
              <w:widowControl w:val="0"/>
              <w:jc w:val="both"/>
              <w:rPr>
                <w:b/>
                <w:bCs/>
                <w:sz w:val="22"/>
                <w:szCs w:val="22"/>
                <w:lang w:eastAsia="ar-SA"/>
              </w:rPr>
            </w:pPr>
            <w:r>
              <w:rPr>
                <w:b/>
                <w:bCs/>
                <w:sz w:val="22"/>
                <w:szCs w:val="22"/>
              </w:rPr>
              <w:t xml:space="preserve"> </w:t>
            </w:r>
          </w:p>
        </w:tc>
      </w:tr>
    </w:tbl>
    <w:p w:rsidR="000A6DEA" w:rsidRDefault="000A6DEA" w:rsidP="000A6DEA">
      <w:pPr>
        <w:tabs>
          <w:tab w:val="left" w:pos="3686"/>
          <w:tab w:val="center" w:pos="5216"/>
        </w:tabs>
        <w:suppressAutoHyphens/>
        <w:jc w:val="center"/>
        <w:rPr>
          <w:b/>
          <w:color w:val="002060"/>
          <w:lang w:eastAsia="zh-CN"/>
        </w:rPr>
      </w:pPr>
    </w:p>
    <w:p w:rsidR="000A6DEA" w:rsidRDefault="000A6DEA" w:rsidP="000A6DEA">
      <w:pPr>
        <w:tabs>
          <w:tab w:val="left" w:pos="3686"/>
          <w:tab w:val="center" w:pos="5216"/>
        </w:tabs>
        <w:suppressAutoHyphens/>
        <w:jc w:val="center"/>
        <w:rPr>
          <w:b/>
          <w:color w:val="002060"/>
          <w:lang w:eastAsia="zh-CN"/>
        </w:rPr>
      </w:pPr>
    </w:p>
    <w:p w:rsidR="000A6DEA" w:rsidRDefault="000A6DEA" w:rsidP="000A6DEA">
      <w:pPr>
        <w:tabs>
          <w:tab w:val="left" w:pos="3686"/>
          <w:tab w:val="center" w:pos="5216"/>
        </w:tabs>
        <w:suppressAutoHyphens/>
        <w:jc w:val="center"/>
        <w:rPr>
          <w:b/>
          <w:color w:val="002060"/>
          <w:lang w:eastAsia="zh-CN"/>
        </w:rPr>
      </w:pPr>
    </w:p>
    <w:p w:rsidR="000A6DEA" w:rsidRDefault="000A6DEA" w:rsidP="000A6DEA">
      <w:pPr>
        <w:tabs>
          <w:tab w:val="left" w:pos="3686"/>
          <w:tab w:val="center" w:pos="5216"/>
        </w:tabs>
        <w:suppressAutoHyphens/>
        <w:jc w:val="center"/>
        <w:rPr>
          <w:b/>
          <w:color w:val="002060"/>
          <w:lang w:eastAsia="zh-CN"/>
        </w:rPr>
      </w:pPr>
    </w:p>
    <w:p w:rsidR="000A6DEA" w:rsidRDefault="000A6DEA" w:rsidP="000A6DEA">
      <w:pPr>
        <w:tabs>
          <w:tab w:val="left" w:pos="3686"/>
          <w:tab w:val="center" w:pos="5216"/>
        </w:tabs>
        <w:suppressAutoHyphens/>
        <w:jc w:val="center"/>
        <w:rPr>
          <w:b/>
          <w:color w:val="002060"/>
          <w:lang w:eastAsia="zh-CN"/>
        </w:rPr>
      </w:pPr>
    </w:p>
    <w:p w:rsidR="000A6DEA" w:rsidRDefault="000A6DEA" w:rsidP="000A6DEA">
      <w:pPr>
        <w:pStyle w:val="a4"/>
        <w:tabs>
          <w:tab w:val="left" w:pos="3686"/>
        </w:tabs>
      </w:pPr>
      <w:r w:rsidRPr="00074257">
        <w:t>2. Η παρούσα προσφορά έχει ισχύ μέχρι ………….</w:t>
      </w:r>
    </w:p>
    <w:p w:rsidR="000A6DEA" w:rsidRDefault="000A6DEA" w:rsidP="000A6DEA">
      <w:pPr>
        <w:pStyle w:val="a3"/>
        <w:tabs>
          <w:tab w:val="left" w:pos="3686"/>
        </w:tabs>
        <w:rPr>
          <w:lang w:val="el-GR" w:eastAsia="zh-CN"/>
        </w:rPr>
      </w:pPr>
      <w:r>
        <w:rPr>
          <w:lang w:val="el-GR" w:eastAsia="zh-CN"/>
        </w:rPr>
        <w:t xml:space="preserve">                                                                                                      </w:t>
      </w:r>
    </w:p>
    <w:tbl>
      <w:tblPr>
        <w:tblW w:w="0" w:type="auto"/>
        <w:jc w:val="right"/>
        <w:tblLook w:val="04A0" w:firstRow="1" w:lastRow="0" w:firstColumn="1" w:lastColumn="0" w:noHBand="0" w:noVBand="1"/>
      </w:tblPr>
      <w:tblGrid>
        <w:gridCol w:w="8306"/>
      </w:tblGrid>
      <w:tr w:rsidR="000A6DEA" w:rsidRPr="00074257" w:rsidTr="004D29E6">
        <w:trPr>
          <w:jc w:val="right"/>
        </w:trPr>
        <w:tc>
          <w:tcPr>
            <w:tcW w:w="9923" w:type="dxa"/>
          </w:tcPr>
          <w:p w:rsidR="000A6DEA" w:rsidRPr="00074257" w:rsidRDefault="000A6DEA" w:rsidP="004D29E6">
            <w:pPr>
              <w:tabs>
                <w:tab w:val="left" w:pos="3686"/>
              </w:tabs>
              <w:autoSpaceDE w:val="0"/>
              <w:autoSpaceDN w:val="0"/>
              <w:adjustRightInd w:val="0"/>
              <w:jc w:val="center"/>
              <w:rPr>
                <w:rFonts w:eastAsia="Arial Unicode MS"/>
                <w:color w:val="000000"/>
                <w:sz w:val="18"/>
                <w:szCs w:val="18"/>
              </w:rPr>
            </w:pPr>
            <w:r w:rsidRPr="00074257">
              <w:rPr>
                <w:rFonts w:eastAsia="Arial Unicode MS"/>
                <w:color w:val="000000"/>
                <w:sz w:val="18"/>
                <w:szCs w:val="18"/>
              </w:rPr>
              <w:t xml:space="preserve">                                                                                                </w:t>
            </w:r>
            <w:r>
              <w:rPr>
                <w:rFonts w:eastAsia="Arial Unicode MS"/>
                <w:color w:val="000000"/>
                <w:sz w:val="18"/>
                <w:szCs w:val="18"/>
              </w:rPr>
              <w:t xml:space="preserve">                             </w:t>
            </w:r>
            <w:r w:rsidRPr="00074257">
              <w:rPr>
                <w:rFonts w:eastAsia="Arial Unicode MS"/>
                <w:color w:val="000000"/>
                <w:sz w:val="18"/>
                <w:szCs w:val="18"/>
              </w:rPr>
              <w:t>ΤΟΠΟΣ – ΗΜΕΡΟΜΗΝΙΑ</w:t>
            </w:r>
          </w:p>
          <w:p w:rsidR="000A6DEA" w:rsidRPr="00074257" w:rsidRDefault="000A6DEA" w:rsidP="004D29E6">
            <w:pPr>
              <w:tabs>
                <w:tab w:val="left" w:pos="3686"/>
              </w:tabs>
              <w:autoSpaceDE w:val="0"/>
              <w:autoSpaceDN w:val="0"/>
              <w:adjustRightInd w:val="0"/>
              <w:jc w:val="both"/>
              <w:rPr>
                <w:rFonts w:eastAsia="Arial Unicode MS"/>
                <w:color w:val="000000"/>
                <w:sz w:val="18"/>
                <w:szCs w:val="18"/>
              </w:rPr>
            </w:pPr>
          </w:p>
        </w:tc>
      </w:tr>
      <w:tr w:rsidR="000A6DEA" w:rsidRPr="00074257" w:rsidTr="004D29E6">
        <w:trPr>
          <w:jc w:val="right"/>
        </w:trPr>
        <w:tc>
          <w:tcPr>
            <w:tcW w:w="9923" w:type="dxa"/>
          </w:tcPr>
          <w:p w:rsidR="000A6DEA" w:rsidRPr="00074257" w:rsidRDefault="000A6DEA" w:rsidP="004D29E6">
            <w:pPr>
              <w:tabs>
                <w:tab w:val="left" w:pos="3686"/>
              </w:tabs>
              <w:autoSpaceDE w:val="0"/>
              <w:autoSpaceDN w:val="0"/>
              <w:adjustRightInd w:val="0"/>
              <w:rPr>
                <w:rFonts w:eastAsia="Arial Unicode MS"/>
                <w:color w:val="000000"/>
                <w:sz w:val="18"/>
                <w:szCs w:val="18"/>
              </w:rPr>
            </w:pPr>
            <w:r w:rsidRPr="00074257">
              <w:rPr>
                <w:rFonts w:eastAsia="Arial Unicode MS"/>
                <w:color w:val="000000"/>
                <w:sz w:val="18"/>
                <w:szCs w:val="18"/>
              </w:rPr>
              <w:t xml:space="preserve">                                                                                                                                   </w:t>
            </w:r>
            <w:r>
              <w:rPr>
                <w:rFonts w:eastAsia="Arial Unicode MS"/>
                <w:color w:val="000000"/>
                <w:sz w:val="18"/>
                <w:szCs w:val="18"/>
              </w:rPr>
              <w:t xml:space="preserve">                 </w:t>
            </w:r>
            <w:r w:rsidRPr="00074257">
              <w:rPr>
                <w:rFonts w:eastAsia="Arial Unicode MS"/>
                <w:color w:val="000000"/>
                <w:sz w:val="18"/>
                <w:szCs w:val="18"/>
              </w:rPr>
              <w:t>ΣΦΡΑΓΙΔΑ - ΥΠΟΓΡΑΦΗ</w:t>
            </w:r>
          </w:p>
        </w:tc>
      </w:tr>
    </w:tbl>
    <w:p w:rsidR="000A6DEA" w:rsidRDefault="000A6DEA" w:rsidP="000A6DEA">
      <w:pPr>
        <w:pStyle w:val="a4"/>
        <w:tabs>
          <w:tab w:val="left" w:pos="3686"/>
        </w:tabs>
      </w:pPr>
    </w:p>
    <w:p w:rsidR="000A6DEA" w:rsidRDefault="000A6DEA" w:rsidP="000A6DEA">
      <w:pPr>
        <w:pStyle w:val="a3"/>
        <w:tabs>
          <w:tab w:val="left" w:pos="3686"/>
        </w:tabs>
        <w:rPr>
          <w:lang w:val="el-GR" w:eastAsia="zh-CN"/>
        </w:rPr>
      </w:pPr>
    </w:p>
    <w:p w:rsidR="000A6DEA" w:rsidRPr="00074257" w:rsidRDefault="000A6DEA" w:rsidP="000A6DEA">
      <w:pPr>
        <w:pStyle w:val="a4"/>
        <w:tabs>
          <w:tab w:val="left" w:pos="3686"/>
        </w:tabs>
      </w:pPr>
    </w:p>
    <w:p w:rsidR="000A6DEA" w:rsidRPr="00074257" w:rsidRDefault="000A6DEA" w:rsidP="000A6DEA">
      <w:pPr>
        <w:pStyle w:val="a4"/>
        <w:tabs>
          <w:tab w:val="left" w:pos="3686"/>
        </w:tabs>
      </w:pPr>
      <w:r w:rsidRPr="00074257">
        <w:rPr>
          <w:b/>
        </w:rPr>
        <w:t xml:space="preserve">Σημείωση : </w:t>
      </w:r>
      <w:r>
        <w:t xml:space="preserve">Η παρούσα υποβάλλεται σε μορφή </w:t>
      </w:r>
      <w:proofErr w:type="spellStart"/>
      <w:r w:rsidRPr="00074257">
        <w:t>pdf</w:t>
      </w:r>
      <w:proofErr w:type="spellEnd"/>
      <w:r w:rsidRPr="00074257">
        <w:t xml:space="preserve"> στον υποφάκελο της οικονομικής προσφοράς, φέροντας την ψηφιακή υπογραφή του προσφέροντος. </w:t>
      </w:r>
    </w:p>
    <w:p w:rsidR="000A6DEA" w:rsidRPr="002503AA" w:rsidRDefault="000A6DEA" w:rsidP="000A6DEA">
      <w:pPr>
        <w:pStyle w:val="a3"/>
        <w:rPr>
          <w:lang w:val="el-GR" w:eastAsia="zh-CN"/>
        </w:rPr>
      </w:pPr>
    </w:p>
    <w:p w:rsidR="00985816" w:rsidRDefault="00985816"/>
    <w:sectPr w:rsidR="00985816" w:rsidSect="000A6DEA">
      <w:pgSz w:w="11906" w:h="16838"/>
      <w:pgMar w:top="851"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1"/>
    <w:family w:val="swiss"/>
    <w:pitch w:val="variable"/>
    <w:sig w:usb0="E4002EFF" w:usb1="C2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Consolas">
    <w:panose1 w:val="020B0609020204030204"/>
    <w:charset w:val="A1"/>
    <w:family w:val="modern"/>
    <w:pitch w:val="fixed"/>
    <w:sig w:usb0="E00006FF" w:usb1="0000F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A1"/>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6DEA"/>
    <w:rsid w:val="000A6DEA"/>
    <w:rsid w:val="00985816"/>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AEF6C34-2476-4ED3-B3AB-2E88C075CD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A6DEA"/>
    <w:pPr>
      <w:spacing w:after="0" w:line="240" w:lineRule="auto"/>
    </w:pPr>
    <w:rPr>
      <w:rFonts w:ascii="Times New Roman" w:eastAsia="Times New Roman" w:hAnsi="Times New Roman" w:cs="Times New Roman"/>
      <w:sz w:val="24"/>
      <w:szCs w:val="24"/>
      <w:lang w:eastAsia="el-G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rsid w:val="000A6DEA"/>
    <w:pPr>
      <w:spacing w:after="120"/>
    </w:pPr>
    <w:rPr>
      <w:lang w:val="x-none" w:eastAsia="x-none"/>
    </w:rPr>
  </w:style>
  <w:style w:type="character" w:customStyle="1" w:styleId="Char">
    <w:name w:val="Σώμα κειμένου Char"/>
    <w:basedOn w:val="a0"/>
    <w:link w:val="a3"/>
    <w:rsid w:val="000A6DEA"/>
    <w:rPr>
      <w:rFonts w:ascii="Times New Roman" w:eastAsia="Times New Roman" w:hAnsi="Times New Roman" w:cs="Times New Roman"/>
      <w:sz w:val="24"/>
      <w:szCs w:val="24"/>
      <w:lang w:val="x-none" w:eastAsia="x-none"/>
    </w:rPr>
  </w:style>
  <w:style w:type="paragraph" w:customStyle="1" w:styleId="a4">
    <w:name w:val="Στυλ Μερόπη"/>
    <w:basedOn w:val="a5"/>
    <w:next w:val="a3"/>
    <w:link w:val="Char0"/>
    <w:autoRedefine/>
    <w:qFormat/>
    <w:rsid w:val="000A6DEA"/>
    <w:pPr>
      <w:ind w:right="57"/>
      <w:jc w:val="both"/>
    </w:pPr>
    <w:rPr>
      <w:rFonts w:ascii="Times New Roman" w:hAnsi="Times New Roman"/>
      <w:sz w:val="24"/>
      <w:szCs w:val="24"/>
      <w:lang w:eastAsia="zh-CN"/>
    </w:rPr>
  </w:style>
  <w:style w:type="character" w:customStyle="1" w:styleId="Char0">
    <w:name w:val="Στυλ Μερόπη Char"/>
    <w:link w:val="a4"/>
    <w:rsid w:val="000A6DEA"/>
    <w:rPr>
      <w:rFonts w:ascii="Times New Roman" w:eastAsia="Times New Roman" w:hAnsi="Times New Roman" w:cs="Times New Roman"/>
      <w:sz w:val="24"/>
      <w:szCs w:val="24"/>
      <w:lang w:eastAsia="zh-CN"/>
    </w:rPr>
  </w:style>
  <w:style w:type="paragraph" w:styleId="a5">
    <w:name w:val="Plain Text"/>
    <w:basedOn w:val="a"/>
    <w:link w:val="Char1"/>
    <w:uiPriority w:val="99"/>
    <w:semiHidden/>
    <w:unhideWhenUsed/>
    <w:rsid w:val="000A6DEA"/>
    <w:rPr>
      <w:rFonts w:ascii="Consolas" w:hAnsi="Consolas"/>
      <w:sz w:val="21"/>
      <w:szCs w:val="21"/>
    </w:rPr>
  </w:style>
  <w:style w:type="character" w:customStyle="1" w:styleId="Char1">
    <w:name w:val="Απλό κείμενο Char"/>
    <w:basedOn w:val="a0"/>
    <w:link w:val="a5"/>
    <w:uiPriority w:val="99"/>
    <w:semiHidden/>
    <w:rsid w:val="000A6DEA"/>
    <w:rPr>
      <w:rFonts w:ascii="Consolas" w:eastAsia="Times New Roman" w:hAnsi="Consolas" w:cs="Times New Roman"/>
      <w:sz w:val="21"/>
      <w:szCs w:val="21"/>
      <w:lang w:eastAsia="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259</Words>
  <Characters>1402</Characters>
  <Application>Microsoft Office Word</Application>
  <DocSecurity>0</DocSecurity>
  <Lines>11</Lines>
  <Paragraphs>3</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1658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Άννα Σαΐτη</dc:creator>
  <cp:keywords/>
  <dc:description/>
  <cp:lastModifiedBy>Άννα Σαΐτη</cp:lastModifiedBy>
  <cp:revision>1</cp:revision>
  <dcterms:created xsi:type="dcterms:W3CDTF">2026-09-25T06:53:00Z</dcterms:created>
  <dcterms:modified xsi:type="dcterms:W3CDTF">2026-09-25T06:54:00Z</dcterms:modified>
</cp:coreProperties>
</file>